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793D21" w:rsidRPr="00125499" w:rsidTr="00820DFA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793D21" w:rsidRPr="00125499" w:rsidRDefault="00793D21" w:rsidP="00793D21">
            <w:pPr>
              <w:jc w:val="center"/>
              <w:rPr>
                <w:b/>
                <w:lang w:val="sq-AL"/>
              </w:rPr>
            </w:pPr>
            <w:bookmarkStart w:id="0" w:name="_GoBack"/>
            <w:bookmarkEnd w:id="0"/>
            <w:r w:rsidRPr="00125499">
              <w:rPr>
                <w:b/>
                <w:sz w:val="52"/>
                <w:szCs w:val="52"/>
                <w:lang w:val="sq-AL"/>
              </w:rPr>
              <w:t>VI</w:t>
            </w:r>
            <w:r w:rsidRPr="00125499">
              <w:rPr>
                <w:b/>
                <w:lang w:val="sq-AL"/>
              </w:rPr>
              <w:t xml:space="preserve"> </w:t>
            </w:r>
          </w:p>
          <w:p w:rsidR="00793D21" w:rsidRPr="00125499" w:rsidRDefault="00793D21" w:rsidP="00793D21">
            <w:pPr>
              <w:jc w:val="center"/>
              <w:rPr>
                <w:lang w:val="sq-AL"/>
              </w:rPr>
            </w:pPr>
            <w:r w:rsidRPr="00125499">
              <w:rPr>
                <w:b/>
                <w:lang w:val="sq-AL"/>
              </w:rPr>
              <w:t>KLASA</w:t>
            </w:r>
          </w:p>
        </w:tc>
        <w:tc>
          <w:tcPr>
            <w:tcW w:w="6095" w:type="dxa"/>
            <w:shd w:val="clear" w:color="auto" w:fill="auto"/>
          </w:tcPr>
          <w:p w:rsidR="00793D21" w:rsidRPr="00125499" w:rsidRDefault="00793D21" w:rsidP="00820DFA">
            <w:pPr>
              <w:pStyle w:val="Header"/>
              <w:jc w:val="center"/>
              <w:rPr>
                <w:b/>
                <w:lang w:val="sq-AL"/>
              </w:rPr>
            </w:pPr>
            <w:r w:rsidRPr="00125499">
              <w:rPr>
                <w:b/>
                <w:lang w:val="sq-AL"/>
              </w:rPr>
              <w:t xml:space="preserve">Shoqata e fizikanëve të 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793D21" w:rsidRPr="00125499" w:rsidRDefault="00793D21" w:rsidP="00820DFA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125499">
              <w:rPr>
                <w:b/>
                <w:sz w:val="20"/>
                <w:szCs w:val="20"/>
                <w:lang w:val="sq-AL"/>
              </w:rPr>
              <w:t xml:space="preserve">NIVELI KOMUNAL </w:t>
            </w:r>
          </w:p>
          <w:p w:rsidR="00793D21" w:rsidRPr="00125499" w:rsidRDefault="00793D21" w:rsidP="00820DFA">
            <w:pPr>
              <w:jc w:val="center"/>
              <w:rPr>
                <w:sz w:val="20"/>
                <w:szCs w:val="20"/>
                <w:lang w:val="sq-AL"/>
              </w:rPr>
            </w:pPr>
            <w:r w:rsidRPr="00125499">
              <w:rPr>
                <w:b/>
                <w:color w:val="000000"/>
                <w:sz w:val="20"/>
                <w:szCs w:val="20"/>
                <w:lang w:val="sq-AL"/>
              </w:rPr>
              <w:t>27</w:t>
            </w:r>
            <w:r w:rsidRPr="00125499">
              <w:rPr>
                <w:b/>
                <w:sz w:val="20"/>
                <w:szCs w:val="20"/>
                <w:lang w:val="sq-AL"/>
              </w:rPr>
              <w:t>.</w:t>
            </w:r>
            <w:r w:rsidRPr="00125499">
              <w:rPr>
                <w:b/>
                <w:color w:val="000000"/>
                <w:sz w:val="20"/>
                <w:szCs w:val="20"/>
                <w:lang w:val="sq-AL"/>
              </w:rPr>
              <w:t>02</w:t>
            </w:r>
            <w:r w:rsidRPr="00125499">
              <w:rPr>
                <w:b/>
                <w:sz w:val="20"/>
                <w:szCs w:val="20"/>
                <w:lang w:val="sq-AL"/>
              </w:rPr>
              <w:t>.2021.</w:t>
            </w:r>
          </w:p>
        </w:tc>
      </w:tr>
      <w:tr w:rsidR="00793D21" w:rsidRPr="00125499" w:rsidTr="00820DFA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793D21" w:rsidRPr="00125499" w:rsidRDefault="00793D21" w:rsidP="00820DFA">
            <w:pPr>
              <w:rPr>
                <w:lang w:val="sq-AL"/>
              </w:rPr>
            </w:pPr>
          </w:p>
        </w:tc>
        <w:tc>
          <w:tcPr>
            <w:tcW w:w="6095" w:type="dxa"/>
            <w:shd w:val="clear" w:color="auto" w:fill="auto"/>
          </w:tcPr>
          <w:p w:rsidR="00793D21" w:rsidRPr="00125499" w:rsidRDefault="00793D21" w:rsidP="00820DFA">
            <w:pPr>
              <w:pStyle w:val="Header"/>
              <w:jc w:val="center"/>
              <w:rPr>
                <w:b/>
                <w:lang w:val="sq-AL"/>
              </w:rPr>
            </w:pPr>
            <w:r w:rsidRPr="00125499">
              <w:rPr>
                <w:b/>
                <w:lang w:val="sq-AL"/>
              </w:rPr>
              <w:t xml:space="preserve">Ministria e arsimit, shkencës dhe teknologjisë e Republikës së </w:t>
            </w:r>
          </w:p>
        </w:tc>
        <w:tc>
          <w:tcPr>
            <w:tcW w:w="2420" w:type="dxa"/>
            <w:vMerge/>
            <w:shd w:val="clear" w:color="auto" w:fill="auto"/>
          </w:tcPr>
          <w:p w:rsidR="00793D21" w:rsidRPr="00125499" w:rsidRDefault="00793D21" w:rsidP="00820DFA">
            <w:pPr>
              <w:rPr>
                <w:lang w:val="sq-AL"/>
              </w:rPr>
            </w:pPr>
          </w:p>
        </w:tc>
      </w:tr>
      <w:tr w:rsidR="00793D21" w:rsidRPr="00125499" w:rsidTr="00820DFA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3D21" w:rsidRPr="00125499" w:rsidRDefault="00793D21" w:rsidP="00820DFA">
            <w:pPr>
              <w:rPr>
                <w:lang w:val="sq-AL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793D21" w:rsidRPr="00125499" w:rsidRDefault="00793D21" w:rsidP="00820DFA">
            <w:pPr>
              <w:pStyle w:val="Header"/>
              <w:jc w:val="center"/>
              <w:rPr>
                <w:b/>
                <w:sz w:val="16"/>
                <w:szCs w:val="16"/>
                <w:lang w:val="sq-AL"/>
              </w:rPr>
            </w:pPr>
          </w:p>
          <w:p w:rsidR="00793D21" w:rsidRPr="00125499" w:rsidRDefault="00793D21" w:rsidP="00820DFA">
            <w:pPr>
              <w:pStyle w:val="Header"/>
              <w:jc w:val="center"/>
              <w:rPr>
                <w:b/>
                <w:sz w:val="16"/>
                <w:szCs w:val="16"/>
                <w:lang w:val="sq-AL"/>
              </w:rPr>
            </w:pPr>
            <w:r w:rsidRPr="00125499">
              <w:rPr>
                <w:b/>
                <w:lang w:val="sq-AL"/>
              </w:rPr>
              <w:t>DETYRA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93D21" w:rsidRPr="00125499" w:rsidRDefault="00793D21" w:rsidP="00820DFA">
            <w:pPr>
              <w:rPr>
                <w:lang w:val="sq-AL"/>
              </w:rPr>
            </w:pPr>
          </w:p>
        </w:tc>
      </w:tr>
      <w:tr w:rsidR="00793D21" w:rsidRPr="00125499" w:rsidTr="00820DFA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D21" w:rsidRPr="00125499" w:rsidRDefault="00793D21" w:rsidP="00820DFA">
            <w:pPr>
              <w:jc w:val="both"/>
              <w:rPr>
                <w:b/>
                <w:bdr w:val="single" w:sz="4" w:space="0" w:color="auto"/>
                <w:lang w:val="sq-AL"/>
              </w:rPr>
            </w:pPr>
          </w:p>
          <w:p w:rsidR="00793D21" w:rsidRPr="00125499" w:rsidRDefault="00793D21" w:rsidP="00820DFA">
            <w:pPr>
              <w:jc w:val="both"/>
              <w:rPr>
                <w:rFonts w:ascii="Calibri" w:hAnsi="Calibri"/>
                <w:lang w:val="sq-AL"/>
              </w:rPr>
            </w:pPr>
            <w:r w:rsidRPr="00125499">
              <w:rPr>
                <w:b/>
                <w:bdr w:val="single" w:sz="4" w:space="0" w:color="auto"/>
                <w:lang w:val="sq-AL"/>
              </w:rPr>
              <w:t>1.</w:t>
            </w:r>
            <w:r w:rsidR="0049679A" w:rsidRPr="00125499">
              <w:rPr>
                <w:lang w:val="sq-AL"/>
              </w:rPr>
              <w:t xml:space="preserve"> Pavle është në tribunat e stadiumit të futbollit, duke parë stërvitjen e ekipit të tij të preferuar. Në të njëjtën kohë, dy trajnerët, Nenadi dhe Milani, </w:t>
            </w:r>
            <w:r w:rsidR="00125499" w:rsidRPr="00125499">
              <w:rPr>
                <w:lang w:val="sq-AL"/>
              </w:rPr>
              <w:t>fishkëllejnë</w:t>
            </w:r>
            <w:r w:rsidR="0049679A" w:rsidRPr="00125499">
              <w:rPr>
                <w:lang w:val="sq-AL"/>
              </w:rPr>
              <w:t xml:space="preserve"> bilbilat e tyre</w:t>
            </w:r>
            <w:r w:rsidRPr="00125499">
              <w:rPr>
                <w:lang w:val="sq-AL"/>
              </w:rPr>
              <w:t xml:space="preserve">. </w:t>
            </w:r>
            <w:r w:rsidR="0049679A" w:rsidRPr="00125499">
              <w:rPr>
                <w:lang w:val="sq-AL"/>
              </w:rPr>
              <w:t>Pavle</w:t>
            </w:r>
            <w:r w:rsidR="00125499">
              <w:rPr>
                <w:lang w:val="sq-AL"/>
              </w:rPr>
              <w:t>,</w:t>
            </w:r>
            <w:r w:rsidR="0049679A" w:rsidRPr="00125499">
              <w:rPr>
                <w:lang w:val="sq-AL"/>
              </w:rPr>
              <w:t xml:space="preserve"> tingullin e bilbilit të Nenadit e dëgjoi pas</w:t>
            </w:r>
            <w:r w:rsidRPr="00125499">
              <w:rPr>
                <w:lang w:val="sq-AL"/>
              </w:rPr>
              <w:t xml:space="preserve"> </w:t>
            </w:r>
            <w:r w:rsidRPr="00125499">
              <w:rPr>
                <w:position w:val="-12"/>
                <w:lang w:val="sq-AL"/>
              </w:rPr>
              <w:object w:dxaOrig="9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95pt;height:17.3pt" o:ole="">
                  <v:imagedata r:id="rId7" o:title=""/>
                </v:shape>
                <o:OLEObject Type="Embed" ProgID="Equation.DSMT4" ShapeID="_x0000_i1025" DrawAspect="Content" ObjectID="_1675867461" r:id="rId8"/>
              </w:object>
            </w:r>
            <w:r w:rsidRPr="00125499">
              <w:rPr>
                <w:lang w:val="sq-AL"/>
              </w:rPr>
              <w:t xml:space="preserve">, </w:t>
            </w:r>
            <w:r w:rsidR="0049679A" w:rsidRPr="00125499">
              <w:rPr>
                <w:lang w:val="sq-AL"/>
              </w:rPr>
              <w:t>nd</w:t>
            </w:r>
            <w:r w:rsidR="00125499" w:rsidRPr="00125499">
              <w:rPr>
                <w:lang w:val="sq-AL"/>
              </w:rPr>
              <w:t>ë</w:t>
            </w:r>
            <w:r w:rsidR="0049679A" w:rsidRPr="00125499">
              <w:rPr>
                <w:lang w:val="sq-AL"/>
              </w:rPr>
              <w:t>rsa tingullin e bilbilit të Milanit pas</w:t>
            </w:r>
            <w:r w:rsidRPr="00125499">
              <w:rPr>
                <w:lang w:val="sq-AL"/>
              </w:rPr>
              <w:t xml:space="preserve"> </w:t>
            </w:r>
            <w:r w:rsidRPr="00125499">
              <w:rPr>
                <w:position w:val="-12"/>
                <w:lang w:val="sq-AL"/>
              </w:rPr>
              <w:object w:dxaOrig="920" w:dyaOrig="360">
                <v:shape id="_x0000_i1026" type="#_x0000_t75" style="width:45.5pt;height:17.3pt" o:ole="">
                  <v:imagedata r:id="rId9" o:title=""/>
                </v:shape>
                <o:OLEObject Type="Embed" ProgID="Equation.DSMT4" ShapeID="_x0000_i1026" DrawAspect="Content" ObjectID="_1675867462" r:id="rId10"/>
              </w:object>
            </w:r>
            <w:r w:rsidRPr="00125499">
              <w:rPr>
                <w:lang w:val="sq-AL"/>
              </w:rPr>
              <w:t xml:space="preserve">. </w:t>
            </w:r>
            <w:r w:rsidR="0049679A" w:rsidRPr="00125499">
              <w:rPr>
                <w:lang w:val="sq-AL"/>
              </w:rPr>
              <w:t>Përcaktoni se cili trajner është më larg nga Pavle dhe për cilë</w:t>
            </w:r>
            <w:r w:rsidR="00125499">
              <w:rPr>
                <w:lang w:val="sq-AL"/>
              </w:rPr>
              <w:t>n</w:t>
            </w:r>
            <w:r w:rsidR="0049679A" w:rsidRPr="00125499">
              <w:rPr>
                <w:lang w:val="sq-AL"/>
              </w:rPr>
              <w:t xml:space="preserve"> distancë</w:t>
            </w:r>
            <w:r w:rsidRPr="00125499">
              <w:rPr>
                <w:lang w:val="sq-AL"/>
              </w:rPr>
              <w:t xml:space="preserve">. </w:t>
            </w:r>
            <w:r w:rsidR="0049679A" w:rsidRPr="00125499">
              <w:rPr>
                <w:lang w:val="sq-AL"/>
              </w:rPr>
              <w:t xml:space="preserve">Shpejtësia e zërit në ajër është </w:t>
            </w:r>
            <w:r w:rsidRPr="00125499">
              <w:rPr>
                <w:position w:val="-6"/>
                <w:lang w:val="sq-AL"/>
              </w:rPr>
              <w:object w:dxaOrig="1160" w:dyaOrig="279">
                <v:shape id="_x0000_i1027" type="#_x0000_t75" style="width:57.6pt;height:15pt" o:ole="">
                  <v:imagedata r:id="rId11" o:title=""/>
                </v:shape>
                <o:OLEObject Type="Embed" ProgID="Equation.DSMT4" ShapeID="_x0000_i1027" DrawAspect="Content" ObjectID="_1675867463" r:id="rId12"/>
              </w:object>
            </w:r>
            <w:r w:rsidRPr="00125499">
              <w:rPr>
                <w:lang w:val="sq-AL"/>
              </w:rPr>
              <w:t>.</w:t>
            </w:r>
          </w:p>
          <w:p w:rsidR="00793D21" w:rsidRPr="00125499" w:rsidRDefault="00793D21" w:rsidP="00820DFA">
            <w:pPr>
              <w:spacing w:before="360" w:after="360"/>
              <w:jc w:val="both"/>
              <w:rPr>
                <w:lang w:val="sq-AL"/>
              </w:rPr>
            </w:pPr>
            <w:r w:rsidRPr="00125499">
              <w:rPr>
                <w:b/>
                <w:bdr w:val="single" w:sz="4" w:space="0" w:color="auto"/>
                <w:lang w:val="sq-AL"/>
              </w:rPr>
              <w:t>2.</w:t>
            </w:r>
            <w:r w:rsidR="0049679A" w:rsidRPr="00125499">
              <w:rPr>
                <w:lang w:val="sq-AL"/>
              </w:rPr>
              <w:t xml:space="preserve"> Jovani</w:t>
            </w:r>
            <w:r w:rsidR="00125499">
              <w:rPr>
                <w:lang w:val="sq-AL"/>
              </w:rPr>
              <w:t>,</w:t>
            </w:r>
            <w:r w:rsidR="0049679A" w:rsidRPr="00125499">
              <w:rPr>
                <w:lang w:val="sq-AL"/>
              </w:rPr>
              <w:t xml:space="preserve"> vrapoi nga një skaj i korridorit në tjetrin p</w:t>
            </w:r>
            <w:r w:rsidR="00125499" w:rsidRPr="00125499">
              <w:rPr>
                <w:lang w:val="sq-AL"/>
              </w:rPr>
              <w:t>ë</w:t>
            </w:r>
            <w:r w:rsidR="0049679A" w:rsidRPr="00125499">
              <w:rPr>
                <w:lang w:val="sq-AL"/>
              </w:rPr>
              <w:t xml:space="preserve">r </w:t>
            </w:r>
            <w:r w:rsidRPr="00125499">
              <w:rPr>
                <w:position w:val="-12"/>
                <w:lang w:val="sq-AL"/>
              </w:rPr>
              <w:object w:dxaOrig="1180" w:dyaOrig="360">
                <v:shape id="_x0000_i1028" type="#_x0000_t75" style="width:59.35pt;height:17.3pt" o:ole="">
                  <v:imagedata r:id="rId13" o:title=""/>
                </v:shape>
                <o:OLEObject Type="Embed" ProgID="Equation.DSMT4" ShapeID="_x0000_i1028" DrawAspect="Content" ObjectID="_1675867464" r:id="rId14"/>
              </w:object>
            </w:r>
            <w:r w:rsidRPr="00125499">
              <w:rPr>
                <w:lang w:val="sq-AL"/>
              </w:rPr>
              <w:t xml:space="preserve"> </w:t>
            </w:r>
            <w:r w:rsidR="0049679A" w:rsidRPr="00125499">
              <w:rPr>
                <w:lang w:val="sq-AL"/>
              </w:rPr>
              <w:t xml:space="preserve">me </w:t>
            </w:r>
            <w:r w:rsidR="00125499" w:rsidRPr="00125499">
              <w:rPr>
                <w:lang w:val="sq-AL"/>
              </w:rPr>
              <w:t>shpejtësi</w:t>
            </w:r>
            <w:r w:rsidR="0049679A" w:rsidRPr="00125499">
              <w:rPr>
                <w:lang w:val="sq-AL"/>
              </w:rPr>
              <w:t xml:space="preserve"> </w:t>
            </w:r>
            <w:r w:rsidRPr="00125499">
              <w:rPr>
                <w:position w:val="-12"/>
                <w:lang w:val="sq-AL"/>
              </w:rPr>
              <w:object w:dxaOrig="1200" w:dyaOrig="360">
                <v:shape id="_x0000_i1029" type="#_x0000_t75" style="width:59.35pt;height:19pt" o:ole="">
                  <v:imagedata r:id="rId15" o:title=""/>
                </v:shape>
                <o:OLEObject Type="Embed" ProgID="Equation.DSMT4" ShapeID="_x0000_i1029" DrawAspect="Content" ObjectID="_1675867465" r:id="rId16"/>
              </w:object>
            </w:r>
            <w:r w:rsidRPr="00125499">
              <w:rPr>
                <w:lang w:val="sq-AL"/>
              </w:rPr>
              <w:t xml:space="preserve">. </w:t>
            </w:r>
            <w:r w:rsidR="0049679A" w:rsidRPr="00125499">
              <w:rPr>
                <w:lang w:val="sq-AL"/>
              </w:rPr>
              <w:t xml:space="preserve">Milloshit i </w:t>
            </w:r>
            <w:r w:rsidR="00125499" w:rsidRPr="00125499">
              <w:rPr>
                <w:lang w:val="sq-AL"/>
              </w:rPr>
              <w:t>nevojiten</w:t>
            </w:r>
            <w:r w:rsidRPr="00125499">
              <w:rPr>
                <w:lang w:val="sq-AL"/>
              </w:rPr>
              <w:t xml:space="preserve"> </w:t>
            </w:r>
            <w:r w:rsidRPr="00125499">
              <w:rPr>
                <w:position w:val="-12"/>
                <w:lang w:val="sq-AL"/>
              </w:rPr>
              <w:object w:dxaOrig="840" w:dyaOrig="360">
                <v:shape id="_x0000_i1030" type="#_x0000_t75" style="width:42.05pt;height:17.3pt" o:ole="">
                  <v:imagedata r:id="rId17" o:title=""/>
                </v:shape>
                <o:OLEObject Type="Embed" ProgID="Equation.DSMT4" ShapeID="_x0000_i1030" DrawAspect="Content" ObjectID="_1675867466" r:id="rId18"/>
              </w:object>
            </w:r>
            <w:r w:rsidR="0049679A" w:rsidRPr="00125499">
              <w:rPr>
                <w:position w:val="-12"/>
                <w:lang w:val="sq-AL"/>
              </w:rPr>
              <w:t xml:space="preserve"> </w:t>
            </w:r>
            <w:r w:rsidR="0049679A" w:rsidRPr="00125499">
              <w:rPr>
                <w:lang w:val="sq-AL"/>
              </w:rPr>
              <w:t>q</w:t>
            </w:r>
            <w:r w:rsidR="00125499" w:rsidRPr="00125499">
              <w:rPr>
                <w:lang w:val="sq-AL"/>
              </w:rPr>
              <w:t>ë</w:t>
            </w:r>
            <w:r w:rsidR="0049679A" w:rsidRPr="00125499">
              <w:rPr>
                <w:lang w:val="sq-AL"/>
              </w:rPr>
              <w:t xml:space="preserve"> t</w:t>
            </w:r>
            <w:r w:rsidR="00125499" w:rsidRPr="00125499">
              <w:rPr>
                <w:lang w:val="sq-AL"/>
              </w:rPr>
              <w:t>ë</w:t>
            </w:r>
            <w:r w:rsidR="0049679A" w:rsidRPr="00125499">
              <w:rPr>
                <w:lang w:val="sq-AL"/>
              </w:rPr>
              <w:t xml:space="preserve"> vrapoj </w:t>
            </w:r>
            <w:r w:rsidR="00125499" w:rsidRPr="00125499">
              <w:rPr>
                <w:lang w:val="sq-AL"/>
              </w:rPr>
              <w:t>korridorin</w:t>
            </w:r>
            <w:r w:rsidR="0049679A" w:rsidRPr="00125499">
              <w:rPr>
                <w:lang w:val="sq-AL"/>
              </w:rPr>
              <w:t xml:space="preserve"> e nj</w:t>
            </w:r>
            <w:r w:rsidR="00125499" w:rsidRPr="00125499">
              <w:rPr>
                <w:lang w:val="sq-AL"/>
              </w:rPr>
              <w:t>ë</w:t>
            </w:r>
            <w:r w:rsidR="0049679A" w:rsidRPr="00125499">
              <w:rPr>
                <w:lang w:val="sq-AL"/>
              </w:rPr>
              <w:t>jt</w:t>
            </w:r>
            <w:r w:rsidR="00125499" w:rsidRPr="00125499">
              <w:rPr>
                <w:lang w:val="sq-AL"/>
              </w:rPr>
              <w:t>ë</w:t>
            </w:r>
            <w:r w:rsidRPr="00125499">
              <w:rPr>
                <w:lang w:val="sq-AL"/>
              </w:rPr>
              <w:t xml:space="preserve">. </w:t>
            </w:r>
            <w:r w:rsidR="0049679A" w:rsidRPr="00125499">
              <w:rPr>
                <w:lang w:val="sq-AL"/>
              </w:rPr>
              <w:t>Cila është shpejtësia mesatare e lëvizjes së Miloshit nga një skaj i korridorit në tjetrin</w:t>
            </w:r>
            <w:r w:rsidRPr="00125499">
              <w:rPr>
                <w:lang w:val="sq-AL"/>
              </w:rPr>
              <w:t>?</w:t>
            </w:r>
          </w:p>
          <w:p w:rsidR="00793D21" w:rsidRPr="00125499" w:rsidRDefault="00793D21" w:rsidP="00820DFA">
            <w:pPr>
              <w:spacing w:before="360" w:after="360"/>
              <w:jc w:val="both"/>
              <w:rPr>
                <w:lang w:val="sq-AL"/>
              </w:rPr>
            </w:pPr>
            <w:r w:rsidRPr="00125499">
              <w:rPr>
                <w:b/>
                <w:bdr w:val="single" w:sz="4" w:space="0" w:color="auto"/>
                <w:lang w:val="sq-AL"/>
              </w:rPr>
              <w:t>3.</w:t>
            </w:r>
            <w:r w:rsidR="00125499" w:rsidRPr="00125499">
              <w:rPr>
                <w:lang w:val="sq-AL"/>
              </w:rPr>
              <w:t xml:space="preserve"> Dy makina largohen nga një qytet në të njëjtën kohë, duke lëvizur me shpejtësi konstante</w:t>
            </w:r>
            <w:r w:rsidR="00125499">
              <w:rPr>
                <w:lang w:val="sq-AL"/>
              </w:rPr>
              <w:t xml:space="preserve"> </w:t>
            </w:r>
            <w:r w:rsidR="00125499" w:rsidRPr="00125499">
              <w:rPr>
                <w:lang w:val="sq-AL"/>
              </w:rPr>
              <w:t>në qytet</w:t>
            </w:r>
            <w:r w:rsidR="00125499">
              <w:rPr>
                <w:lang w:val="sq-AL"/>
              </w:rPr>
              <w:t>in</w:t>
            </w:r>
            <w:r w:rsidR="00125499" w:rsidRPr="00125499">
              <w:rPr>
                <w:lang w:val="sq-AL"/>
              </w:rPr>
              <w:t xml:space="preserve"> tjetër në të njëjtën rrugë</w:t>
            </w:r>
            <w:r w:rsidRPr="00125499">
              <w:rPr>
                <w:lang w:val="sq-AL"/>
              </w:rPr>
              <w:t xml:space="preserve"> </w:t>
            </w:r>
            <w:r w:rsidRPr="00125499">
              <w:rPr>
                <w:position w:val="-12"/>
                <w:lang w:val="sq-AL"/>
              </w:rPr>
              <w:object w:dxaOrig="1260" w:dyaOrig="360">
                <v:shape id="_x0000_i1031" type="#_x0000_t75" style="width:62.2pt;height:19pt" o:ole="">
                  <v:imagedata r:id="rId19" o:title=""/>
                </v:shape>
                <o:OLEObject Type="Embed" ProgID="Equation.DSMT4" ShapeID="_x0000_i1031" DrawAspect="Content" ObjectID="_1675867467" r:id="rId20"/>
              </w:object>
            </w:r>
            <w:r w:rsidRPr="00125499">
              <w:rPr>
                <w:lang w:val="sq-AL"/>
              </w:rPr>
              <w:t xml:space="preserve"> </w:t>
            </w:r>
            <w:r w:rsidR="00125499" w:rsidRPr="00125499">
              <w:rPr>
                <w:lang w:val="sq-AL"/>
              </w:rPr>
              <w:t xml:space="preserve">dhe </w:t>
            </w:r>
            <w:r w:rsidRPr="00125499">
              <w:rPr>
                <w:position w:val="-12"/>
                <w:lang w:val="sq-AL"/>
              </w:rPr>
              <w:object w:dxaOrig="1219" w:dyaOrig="360">
                <v:shape id="_x0000_i1032" type="#_x0000_t75" style="width:59.9pt;height:19pt" o:ole="">
                  <v:imagedata r:id="rId21" o:title=""/>
                </v:shape>
                <o:OLEObject Type="Embed" ProgID="Equation.DSMT4" ShapeID="_x0000_i1032" DrawAspect="Content" ObjectID="_1675867468" r:id="rId22"/>
              </w:object>
            </w:r>
            <w:r w:rsidRPr="00125499">
              <w:rPr>
                <w:lang w:val="sq-AL"/>
              </w:rPr>
              <w:t xml:space="preserve">. </w:t>
            </w:r>
            <w:r w:rsidR="00125499" w:rsidRPr="00125499">
              <w:rPr>
                <w:lang w:val="sq-AL"/>
              </w:rPr>
              <w:t>Nëse makina e parë arri</w:t>
            </w:r>
            <w:r w:rsidR="00125499">
              <w:rPr>
                <w:lang w:val="sq-AL"/>
              </w:rPr>
              <w:t>n</w:t>
            </w:r>
            <w:r w:rsidR="00125499" w:rsidRPr="00125499">
              <w:rPr>
                <w:lang w:val="sq-AL"/>
              </w:rPr>
              <w:t xml:space="preserve"> në një qytet tjetër </w:t>
            </w:r>
            <w:r w:rsidR="00125499">
              <w:rPr>
                <w:lang w:val="sq-AL"/>
              </w:rPr>
              <w:t>për</w:t>
            </w:r>
            <w:r w:rsidR="00125499" w:rsidRPr="00125499">
              <w:rPr>
                <w:lang w:val="sq-AL"/>
              </w:rPr>
              <w:t xml:space="preserve"> kohë </w:t>
            </w:r>
            <w:r w:rsidRPr="00125499">
              <w:rPr>
                <w:position w:val="-6"/>
                <w:lang w:val="sq-AL"/>
              </w:rPr>
              <w:object w:dxaOrig="1060" w:dyaOrig="279">
                <v:shape id="_x0000_i1033" type="#_x0000_t75" style="width:53pt;height:13.8pt" o:ole="">
                  <v:imagedata r:id="rId23" o:title=""/>
                </v:shape>
                <o:OLEObject Type="Embed" ProgID="Equation.DSMT4" ShapeID="_x0000_i1033" DrawAspect="Content" ObjectID="_1675867469" r:id="rId24"/>
              </w:object>
            </w:r>
            <w:r w:rsidRPr="00125499">
              <w:rPr>
                <w:lang w:val="sq-AL"/>
              </w:rPr>
              <w:t xml:space="preserve">, </w:t>
            </w:r>
            <w:r w:rsidR="00125499" w:rsidRPr="00125499">
              <w:rPr>
                <w:lang w:val="sq-AL"/>
              </w:rPr>
              <w:t xml:space="preserve">çfarë intervali kohor </w:t>
            </w:r>
            <w:r w:rsidRPr="00125499">
              <w:rPr>
                <w:position w:val="-6"/>
                <w:lang w:val="sq-AL"/>
              </w:rPr>
              <w:object w:dxaOrig="300" w:dyaOrig="279">
                <v:shape id="_x0000_i1034" type="#_x0000_t75" style="width:15pt;height:13.8pt" o:ole="">
                  <v:imagedata r:id="rId25" o:title=""/>
                </v:shape>
                <o:OLEObject Type="Embed" ProgID="Equation.DSMT4" ShapeID="_x0000_i1034" DrawAspect="Content" ObjectID="_1675867470" r:id="rId26"/>
              </w:object>
            </w:r>
            <w:r w:rsidRPr="00125499">
              <w:rPr>
                <w:lang w:val="sq-AL"/>
              </w:rPr>
              <w:t xml:space="preserve"> </w:t>
            </w:r>
            <w:r w:rsidR="00125499" w:rsidRPr="00125499">
              <w:rPr>
                <w:lang w:val="sq-AL"/>
              </w:rPr>
              <w:t>m</w:t>
            </w:r>
            <w:r w:rsidR="00125499">
              <w:rPr>
                <w:lang w:val="sq-AL"/>
              </w:rPr>
              <w:t>und të m</w:t>
            </w:r>
            <w:r w:rsidR="00125499" w:rsidRPr="00125499">
              <w:rPr>
                <w:lang w:val="sq-AL"/>
              </w:rPr>
              <w:t>at</w:t>
            </w:r>
            <w:r w:rsidR="00125499">
              <w:rPr>
                <w:lang w:val="sq-AL"/>
              </w:rPr>
              <w:t>et</w:t>
            </w:r>
            <w:r w:rsidR="00125499" w:rsidRPr="00125499">
              <w:rPr>
                <w:lang w:val="sq-AL"/>
              </w:rPr>
              <w:t xml:space="preserve"> mes </w:t>
            </w:r>
            <w:r w:rsidR="00125499">
              <w:rPr>
                <w:lang w:val="sq-AL"/>
              </w:rPr>
              <w:t>a</w:t>
            </w:r>
            <w:r w:rsidR="00125499" w:rsidRPr="00125499">
              <w:rPr>
                <w:lang w:val="sq-AL"/>
              </w:rPr>
              <w:t>rritjes së makinës së parë dhe të dytë në qytetin e dytë</w:t>
            </w:r>
            <w:r w:rsidRPr="00125499">
              <w:rPr>
                <w:lang w:val="sq-AL"/>
              </w:rPr>
              <w:t>?</w:t>
            </w:r>
          </w:p>
          <w:p w:rsidR="00793D21" w:rsidRPr="00125499" w:rsidRDefault="00793D21" w:rsidP="00820DFA">
            <w:pPr>
              <w:spacing w:before="360" w:after="360"/>
              <w:jc w:val="both"/>
              <w:rPr>
                <w:lang w:val="sq-AL"/>
              </w:rPr>
            </w:pPr>
            <w:r w:rsidRPr="00125499">
              <w:rPr>
                <w:b/>
                <w:bdr w:val="single" w:sz="4" w:space="0" w:color="auto"/>
                <w:lang w:val="sq-AL"/>
              </w:rPr>
              <w:t>4.</w:t>
            </w:r>
            <w:r w:rsidR="00125499">
              <w:t xml:space="preserve"> </w:t>
            </w:r>
            <w:r w:rsidR="00125499" w:rsidRPr="00125499">
              <w:rPr>
                <w:lang w:val="sq-AL"/>
              </w:rPr>
              <w:t>Maja e nxori qenin e saj për një shëtitje dhe kur arritën në park ajo e lëshoi ​​atë nga zinxhiri</w:t>
            </w:r>
            <w:r w:rsidRPr="00125499">
              <w:rPr>
                <w:lang w:val="sq-AL"/>
              </w:rPr>
              <w:t xml:space="preserve">. </w:t>
            </w:r>
            <w:r w:rsidR="00125499" w:rsidRPr="00125499">
              <w:rPr>
                <w:lang w:val="sq-AL"/>
              </w:rPr>
              <w:t>Qeni për</w:t>
            </w:r>
            <w:r w:rsidRPr="00125499">
              <w:rPr>
                <w:lang w:val="sq-AL"/>
              </w:rPr>
              <w:t xml:space="preserve"> </w:t>
            </w:r>
            <w:r w:rsidR="00F64228">
              <w:rPr>
                <w:lang w:val="sq-AL"/>
              </w:rPr>
              <w:t xml:space="preserve">kohwn </w:t>
            </w:r>
            <w:r w:rsidRPr="00125499">
              <w:rPr>
                <w:position w:val="-12"/>
                <w:lang w:val="sq-AL"/>
              </w:rPr>
              <w:object w:dxaOrig="1180" w:dyaOrig="360">
                <v:shape id="_x0000_i1035" type="#_x0000_t75" style="width:59.35pt;height:19pt" o:ole="">
                  <v:imagedata r:id="rId27" o:title=""/>
                </v:shape>
                <o:OLEObject Type="Embed" ProgID="Equation.DSMT4" ShapeID="_x0000_i1035" DrawAspect="Content" ObjectID="_1675867471" r:id="rId28"/>
              </w:object>
            </w:r>
            <w:r w:rsidRPr="00125499">
              <w:rPr>
                <w:lang w:val="sq-AL"/>
              </w:rPr>
              <w:t xml:space="preserve"> </w:t>
            </w:r>
            <w:r w:rsidR="00F64228" w:rsidRPr="00F64228">
              <w:rPr>
                <w:lang w:val="sq-AL"/>
              </w:rPr>
              <w:t xml:space="preserve">vrapoi </w:t>
            </w:r>
            <w:r w:rsidR="00F64228">
              <w:rPr>
                <w:lang w:val="sq-AL"/>
              </w:rPr>
              <w:t xml:space="preserve">rrugwn e </w:t>
            </w:r>
            <w:r w:rsidR="00F64228" w:rsidRPr="00F64228">
              <w:rPr>
                <w:lang w:val="sq-AL"/>
              </w:rPr>
              <w:t xml:space="preserve">drejt </w:t>
            </w:r>
            <w:r w:rsidRPr="00125499">
              <w:rPr>
                <w:position w:val="-12"/>
                <w:lang w:val="sq-AL"/>
              </w:rPr>
              <w:object w:dxaOrig="1060" w:dyaOrig="360">
                <v:shape id="_x0000_i1036" type="#_x0000_t75" style="width:54.15pt;height:19pt" o:ole="">
                  <v:imagedata r:id="rId29" o:title=""/>
                </v:shape>
                <o:OLEObject Type="Embed" ProgID="Equation.DSMT4" ShapeID="_x0000_i1036" DrawAspect="Content" ObjectID="_1675867472" r:id="rId30"/>
              </w:object>
            </w:r>
            <w:r w:rsidRPr="00125499">
              <w:rPr>
                <w:lang w:val="sq-AL"/>
              </w:rPr>
              <w:t xml:space="preserve"> </w:t>
            </w:r>
            <w:r w:rsidR="00F64228">
              <w:rPr>
                <w:lang w:val="sq-AL"/>
              </w:rPr>
              <w:t xml:space="preserve">deri tek pema, </w:t>
            </w:r>
            <w:r w:rsidR="00F64228" w:rsidRPr="00F64228">
              <w:rPr>
                <w:lang w:val="sq-AL"/>
              </w:rPr>
              <w:t xml:space="preserve">pastaj ai qëndroi pranë pemës </w:t>
            </w:r>
            <w:r w:rsidR="00F64228">
              <w:rPr>
                <w:lang w:val="sq-AL"/>
              </w:rPr>
              <w:t xml:space="preserve">pwr </w:t>
            </w:r>
            <w:r w:rsidRPr="00125499">
              <w:rPr>
                <w:position w:val="-12"/>
                <w:lang w:val="sq-AL"/>
              </w:rPr>
              <w:object w:dxaOrig="820" w:dyaOrig="360">
                <v:shape id="_x0000_i1037" type="#_x0000_t75" style="width:40.9pt;height:19pt" o:ole="">
                  <v:imagedata r:id="rId31" o:title=""/>
                </v:shape>
                <o:OLEObject Type="Embed" ProgID="Equation.DSMT4" ShapeID="_x0000_i1037" DrawAspect="Content" ObjectID="_1675867473" r:id="rId32"/>
              </w:object>
            </w:r>
            <w:r w:rsidRPr="00125499">
              <w:rPr>
                <w:lang w:val="sq-AL"/>
              </w:rPr>
              <w:t>,</w:t>
            </w:r>
            <w:r w:rsidR="00F64228">
              <w:rPr>
                <w:lang w:val="sq-AL"/>
              </w:rPr>
              <w:t xml:space="preserve"> </w:t>
            </w:r>
            <w:r w:rsidR="00F64228" w:rsidRPr="00F64228">
              <w:rPr>
                <w:lang w:val="sq-AL"/>
              </w:rPr>
              <w:t>për të vazhduar më pas të largohe</w:t>
            </w:r>
            <w:r w:rsidR="00F64228">
              <w:rPr>
                <w:lang w:val="sq-AL"/>
              </w:rPr>
              <w:t>j në një vijë të drejtë nga M</w:t>
            </w:r>
            <w:r w:rsidR="00F64228" w:rsidRPr="00F64228">
              <w:rPr>
                <w:lang w:val="sq-AL"/>
              </w:rPr>
              <w:t xml:space="preserve">aja në të njëjtin drejtim akoma </w:t>
            </w:r>
            <w:r w:rsidRPr="00125499">
              <w:rPr>
                <w:position w:val="-12"/>
                <w:lang w:val="sq-AL"/>
              </w:rPr>
              <w:object w:dxaOrig="960" w:dyaOrig="360">
                <v:shape id="_x0000_i1038" type="#_x0000_t75" style="width:47.8pt;height:19pt" o:ole="">
                  <v:imagedata r:id="rId33" o:title=""/>
                </v:shape>
                <o:OLEObject Type="Embed" ProgID="Equation.DSMT4" ShapeID="_x0000_i1038" DrawAspect="Content" ObjectID="_1675867474" r:id="rId34"/>
              </w:object>
            </w:r>
            <w:r w:rsidR="00F64228">
              <w:rPr>
                <w:lang w:val="sq-AL"/>
              </w:rPr>
              <w:t xml:space="preserve">me shpejtësi </w:t>
            </w:r>
            <w:r w:rsidRPr="00125499">
              <w:rPr>
                <w:position w:val="-12"/>
                <w:lang w:val="sq-AL"/>
              </w:rPr>
              <w:object w:dxaOrig="1340" w:dyaOrig="360">
                <v:shape id="_x0000_i1039" type="#_x0000_t75" style="width:66.8pt;height:17.3pt" o:ole="">
                  <v:imagedata r:id="rId35" o:title=""/>
                </v:shape>
                <o:OLEObject Type="Embed" ProgID="Equation.DSMT4" ShapeID="_x0000_i1039" DrawAspect="Content" ObjectID="_1675867475" r:id="rId36"/>
              </w:object>
            </w:r>
            <w:r w:rsidRPr="00125499">
              <w:rPr>
                <w:lang w:val="sq-AL"/>
              </w:rPr>
              <w:t xml:space="preserve">. </w:t>
            </w:r>
            <w:r w:rsidR="00F64228">
              <w:rPr>
                <w:lang w:val="sq-AL"/>
              </w:rPr>
              <w:t>Pas kësaj, qeni u kthye tek</w:t>
            </w:r>
            <w:r w:rsidR="00F64228" w:rsidRPr="00F64228">
              <w:rPr>
                <w:lang w:val="sq-AL"/>
              </w:rPr>
              <w:t xml:space="preserve"> Maja në vijë të drejtë me shpejtësi </w:t>
            </w:r>
            <w:r w:rsidRPr="00125499">
              <w:rPr>
                <w:position w:val="-12"/>
                <w:lang w:val="sq-AL"/>
              </w:rPr>
              <w:object w:dxaOrig="1359" w:dyaOrig="360">
                <v:shape id="_x0000_i1040" type="#_x0000_t75" style="width:66.8pt;height:17.3pt" o:ole="">
                  <v:imagedata r:id="rId37" o:title=""/>
                </v:shape>
                <o:OLEObject Type="Embed" ProgID="Equation.DSMT4" ShapeID="_x0000_i1040" DrawAspect="Content" ObjectID="_1675867476" r:id="rId38"/>
              </w:object>
            </w:r>
            <w:r w:rsidRPr="00125499">
              <w:rPr>
                <w:lang w:val="sq-AL"/>
              </w:rPr>
              <w:t>.</w:t>
            </w:r>
            <w:r w:rsidR="00F64228">
              <w:rPr>
                <w:lang w:val="sq-AL"/>
              </w:rPr>
              <w:t xml:space="preserve"> </w:t>
            </w:r>
            <w:r w:rsidR="00F64228" w:rsidRPr="00F64228">
              <w:rPr>
                <w:lang w:val="sq-AL"/>
              </w:rPr>
              <w:t>Përcaktoni shpejtësinë mesatare të qenit nga momenti kur Maja e lëshoi ​​at</w:t>
            </w:r>
            <w:r w:rsidR="00F64228">
              <w:rPr>
                <w:lang w:val="sq-AL"/>
              </w:rPr>
              <w:t>ë nga zinxhiri deri në kthimin tek</w:t>
            </w:r>
            <w:r w:rsidR="00F64228" w:rsidRPr="00F64228">
              <w:rPr>
                <w:lang w:val="sq-AL"/>
              </w:rPr>
              <w:t xml:space="preserve"> Maja</w:t>
            </w:r>
            <w:r w:rsidRPr="00125499">
              <w:rPr>
                <w:lang w:val="sq-AL"/>
              </w:rPr>
              <w:t xml:space="preserve">. </w:t>
            </w:r>
          </w:p>
          <w:p w:rsidR="00793D21" w:rsidRPr="00125499" w:rsidRDefault="00793D21" w:rsidP="00820DFA">
            <w:pPr>
              <w:spacing w:after="360"/>
              <w:jc w:val="both"/>
              <w:rPr>
                <w:lang w:val="sq-AL"/>
              </w:rPr>
            </w:pPr>
            <w:r w:rsidRPr="00125499">
              <w:rPr>
                <w:b/>
                <w:bdr w:val="single" w:sz="4" w:space="0" w:color="auto"/>
                <w:lang w:val="sq-AL"/>
              </w:rPr>
              <w:t>5.</w:t>
            </w:r>
            <w:r w:rsidR="00F64228">
              <w:t xml:space="preserve"> </w:t>
            </w:r>
            <w:r w:rsidR="00F64228" w:rsidRPr="00F64228">
              <w:rPr>
                <w:lang w:val="sq-AL"/>
              </w:rPr>
              <w:t xml:space="preserve">Një aeroplan bujqësor fluturoi në distancë </w:t>
            </w:r>
            <w:r w:rsidRPr="00125499">
              <w:rPr>
                <w:position w:val="-10"/>
                <w:lang w:val="sq-AL"/>
              </w:rPr>
              <w:object w:dxaOrig="1080" w:dyaOrig="320">
                <v:shape id="_x0000_i1041" type="#_x0000_t75" style="width:54.7pt;height:16.15pt" o:ole="">
                  <v:imagedata r:id="rId39" o:title=""/>
                </v:shape>
                <o:OLEObject Type="Embed" ProgID="Equation.DSMT4" ShapeID="_x0000_i1041" DrawAspect="Content" ObjectID="_1675867477" r:id="rId40"/>
              </w:object>
            </w:r>
            <w:r w:rsidRPr="00125499">
              <w:rPr>
                <w:lang w:val="sq-AL"/>
              </w:rPr>
              <w:t xml:space="preserve"> </w:t>
            </w:r>
            <w:r w:rsidR="00F64228">
              <w:rPr>
                <w:lang w:val="sq-AL"/>
              </w:rPr>
              <w:t xml:space="preserve">pwr </w:t>
            </w:r>
            <w:r w:rsidRPr="00125499">
              <w:rPr>
                <w:position w:val="-10"/>
                <w:lang w:val="sq-AL"/>
              </w:rPr>
              <w:object w:dxaOrig="999" w:dyaOrig="320">
                <v:shape id="_x0000_i1042" type="#_x0000_t75" style="width:50.1pt;height:16.15pt" o:ole="">
                  <v:imagedata r:id="rId41" o:title=""/>
                </v:shape>
                <o:OLEObject Type="Embed" ProgID="Equation.DSMT4" ShapeID="_x0000_i1042" DrawAspect="Content" ObjectID="_1675867478" r:id="rId42"/>
              </w:object>
            </w:r>
            <w:r w:rsidRPr="00125499">
              <w:rPr>
                <w:lang w:val="sq-AL"/>
              </w:rPr>
              <w:t xml:space="preserve"> </w:t>
            </w:r>
            <w:r w:rsidR="00F64228" w:rsidRPr="00F64228">
              <w:rPr>
                <w:lang w:val="sq-AL"/>
              </w:rPr>
              <w:t>kur fluturon me erën (lëviz në të njëjtin drejtim dhe drejtim të kundërt nga lëvizja ajër-erë)</w:t>
            </w:r>
            <w:r w:rsidR="00B11CEF">
              <w:rPr>
                <w:lang w:val="sq-AL"/>
              </w:rPr>
              <w:t xml:space="preserve"> </w:t>
            </w:r>
            <w:r w:rsidR="00B11CEF" w:rsidRPr="00B11CEF">
              <w:rPr>
                <w:lang w:val="sq-AL"/>
              </w:rPr>
              <w:t>e cila fryn me një shpejtësi konstante</w:t>
            </w:r>
            <w:r w:rsidRPr="00125499">
              <w:rPr>
                <w:lang w:val="sq-AL"/>
              </w:rPr>
              <w:t xml:space="preserve">. </w:t>
            </w:r>
            <w:r w:rsidR="00B11CEF" w:rsidRPr="00B11CEF">
              <w:rPr>
                <w:lang w:val="sq-AL"/>
              </w:rPr>
              <w:t xml:space="preserve">Për cilën kohë </w:t>
            </w:r>
            <w:r w:rsidRPr="00125499">
              <w:rPr>
                <w:position w:val="-12"/>
                <w:lang w:val="sq-AL"/>
              </w:rPr>
              <w:object w:dxaOrig="180" w:dyaOrig="360">
                <v:shape id="_x0000_i1043" type="#_x0000_t75" style="width:9.2pt;height:18.45pt" o:ole="">
                  <v:imagedata r:id="rId43" o:title=""/>
                </v:shape>
                <o:OLEObject Type="Embed" ProgID="Equation.DSMT4" ShapeID="_x0000_i1043" DrawAspect="Content" ObjectID="_1675867479" r:id="rId44"/>
              </w:object>
            </w:r>
            <w:r w:rsidRPr="00125499">
              <w:rPr>
                <w:lang w:val="sq-AL"/>
              </w:rPr>
              <w:t xml:space="preserve"> </w:t>
            </w:r>
            <w:r w:rsidR="00B11CEF" w:rsidRPr="00B11CEF">
              <w:rPr>
                <w:lang w:val="sq-AL"/>
              </w:rPr>
              <w:t>avioni fluturon të njëjtën distancë, duke lëvizur me të njëjtë</w:t>
            </w:r>
            <w:r w:rsidR="00D827DC">
              <w:rPr>
                <w:lang w:val="sq-AL"/>
              </w:rPr>
              <w:t xml:space="preserve">n </w:t>
            </w:r>
            <w:r w:rsidR="00B11CEF" w:rsidRPr="00B11CEF">
              <w:rPr>
                <w:lang w:val="sq-AL"/>
              </w:rPr>
              <w:t xml:space="preserve"> shpejtësi në raport me ajrin, d</w:t>
            </w:r>
            <w:r w:rsidR="00D827DC">
              <w:rPr>
                <w:lang w:val="sq-AL"/>
              </w:rPr>
              <w:t>he d</w:t>
            </w:r>
            <w:r w:rsidR="00B11CEF" w:rsidRPr="00B11CEF">
              <w:rPr>
                <w:lang w:val="sq-AL"/>
              </w:rPr>
              <w:t>uke fluturuar përmes erës (duke lëvizur në të njëjtin drejtim dhe drejtim dhe në lidhje me lëvizjen e ajrit-erës)? Konsideroni që era në të dy rastet po fryn me shpejtësi</w:t>
            </w:r>
            <w:r w:rsidRPr="00125499">
              <w:rPr>
                <w:position w:val="-12"/>
                <w:lang w:val="sq-AL"/>
              </w:rPr>
              <w:object w:dxaOrig="1280" w:dyaOrig="360">
                <v:shape id="_x0000_i1044" type="#_x0000_t75" style="width:63.95pt;height:17.3pt" o:ole="">
                  <v:imagedata r:id="rId45" o:title=""/>
                </v:shape>
                <o:OLEObject Type="Embed" ProgID="Equation.DSMT4" ShapeID="_x0000_i1044" DrawAspect="Content" ObjectID="_1675867480" r:id="rId46"/>
              </w:object>
            </w:r>
            <w:r w:rsidRPr="00125499">
              <w:rPr>
                <w:lang w:val="sq-AL"/>
              </w:rPr>
              <w:t>.</w:t>
            </w:r>
          </w:p>
          <w:p w:rsidR="00793D21" w:rsidRPr="00125499" w:rsidRDefault="00D827DC" w:rsidP="00820DFA">
            <w:pPr>
              <w:spacing w:after="1800"/>
              <w:jc w:val="both"/>
              <w:rPr>
                <w:lang w:val="sq-AL"/>
              </w:rPr>
            </w:pPr>
            <w:r w:rsidRPr="00D827DC">
              <w:rPr>
                <w:b/>
                <w:sz w:val="22"/>
                <w:szCs w:val="22"/>
                <w:lang w:val="sq-AL"/>
              </w:rPr>
              <w:t>Secila detyrë mbart 20 pikë.</w:t>
            </w:r>
            <w:r w:rsidR="00793D21" w:rsidRPr="00125499">
              <w:rPr>
                <w:sz w:val="22"/>
                <w:szCs w:val="22"/>
                <w:lang w:val="sq-AL"/>
              </w:rPr>
              <w:t>.</w:t>
            </w:r>
          </w:p>
          <w:p w:rsidR="00793D21" w:rsidRPr="00125499" w:rsidRDefault="00793D21" w:rsidP="00820DFA">
            <w:pPr>
              <w:jc w:val="both"/>
              <w:rPr>
                <w:lang w:val="sq-AL"/>
              </w:rPr>
            </w:pPr>
          </w:p>
          <w:p w:rsidR="00793D21" w:rsidRPr="00125499" w:rsidRDefault="00793D21" w:rsidP="00820DFA">
            <w:pPr>
              <w:jc w:val="both"/>
              <w:rPr>
                <w:lang w:val="sq-AL"/>
              </w:rPr>
            </w:pPr>
          </w:p>
          <w:p w:rsidR="00D827DC" w:rsidRPr="00D827DC" w:rsidRDefault="00D827DC" w:rsidP="00D827DC">
            <w:pPr>
              <w:jc w:val="both"/>
              <w:rPr>
                <w:lang w:val="sq-AL"/>
              </w:rPr>
            </w:pPr>
            <w:r w:rsidRPr="00D827DC">
              <w:rPr>
                <w:sz w:val="22"/>
                <w:szCs w:val="22"/>
                <w:lang w:val="sq-AL"/>
              </w:rPr>
              <w:t>Detyrat e përgatitura nga: Marko Milo</w:t>
            </w:r>
            <w:r>
              <w:rPr>
                <w:sz w:val="22"/>
                <w:szCs w:val="22"/>
                <w:lang w:val="sq-AL"/>
              </w:rPr>
              <w:t>sh</w:t>
            </w:r>
            <w:r w:rsidRPr="00D827DC">
              <w:rPr>
                <w:sz w:val="22"/>
                <w:szCs w:val="22"/>
                <w:lang w:val="sq-AL"/>
              </w:rPr>
              <w:t>evi</w:t>
            </w:r>
            <w:r>
              <w:rPr>
                <w:sz w:val="22"/>
                <w:szCs w:val="22"/>
                <w:lang w:val="sq-AL"/>
              </w:rPr>
              <w:t>q</w:t>
            </w:r>
            <w:r w:rsidRPr="00D827DC">
              <w:rPr>
                <w:sz w:val="22"/>
                <w:szCs w:val="22"/>
                <w:lang w:val="sq-AL"/>
              </w:rPr>
              <w:t>, Fakulteti i Shkencave, Kragujevac</w:t>
            </w:r>
          </w:p>
          <w:p w:rsidR="00D827DC" w:rsidRPr="00D827DC" w:rsidRDefault="00D827DC" w:rsidP="00D827DC">
            <w:pPr>
              <w:jc w:val="both"/>
              <w:rPr>
                <w:lang w:val="sq-AL"/>
              </w:rPr>
            </w:pPr>
            <w:r w:rsidRPr="00D827DC">
              <w:rPr>
                <w:sz w:val="22"/>
                <w:szCs w:val="22"/>
                <w:lang w:val="sq-AL"/>
              </w:rPr>
              <w:t>Recensentë: prof. dr Miroslav Nikoli</w:t>
            </w:r>
            <w:r>
              <w:rPr>
                <w:sz w:val="22"/>
                <w:szCs w:val="22"/>
                <w:lang w:val="sq-AL"/>
              </w:rPr>
              <w:t>q</w:t>
            </w:r>
            <w:r w:rsidRPr="00D827DC">
              <w:rPr>
                <w:sz w:val="22"/>
                <w:szCs w:val="22"/>
                <w:lang w:val="sq-AL"/>
              </w:rPr>
              <w:t>, Fakulteti i Shkencave, Nish, dok. Dr. Vladimir Markovi</w:t>
            </w:r>
            <w:r>
              <w:rPr>
                <w:sz w:val="22"/>
                <w:szCs w:val="22"/>
                <w:lang w:val="sq-AL"/>
              </w:rPr>
              <w:t>q</w:t>
            </w:r>
            <w:r w:rsidRPr="00D827DC">
              <w:rPr>
                <w:sz w:val="22"/>
                <w:szCs w:val="22"/>
                <w:lang w:val="sq-AL"/>
              </w:rPr>
              <w:t>, Fakulteti i Shkencave, Kragujevac</w:t>
            </w:r>
            <w:r>
              <w:rPr>
                <w:sz w:val="22"/>
                <w:szCs w:val="22"/>
                <w:lang w:val="sq-AL"/>
              </w:rPr>
              <w:t>it</w:t>
            </w:r>
          </w:p>
          <w:p w:rsidR="00D827DC" w:rsidRDefault="00D827DC" w:rsidP="00D827DC">
            <w:pPr>
              <w:tabs>
                <w:tab w:val="left" w:pos="1020"/>
              </w:tabs>
              <w:rPr>
                <w:lang w:val="sq-AL"/>
              </w:rPr>
            </w:pPr>
            <w:r w:rsidRPr="00D827DC">
              <w:rPr>
                <w:sz w:val="22"/>
                <w:szCs w:val="22"/>
                <w:lang w:val="sq-AL"/>
              </w:rPr>
              <w:t>Kryetari i komisionit: Prof. Dr. Mićo Mitrović, Fakulteti i Fizikës, Beograd</w:t>
            </w:r>
          </w:p>
          <w:p w:rsidR="00793D21" w:rsidRPr="00125499" w:rsidRDefault="00793D21" w:rsidP="00D827DC">
            <w:pPr>
              <w:tabs>
                <w:tab w:val="left" w:pos="1020"/>
              </w:tabs>
              <w:rPr>
                <w:b/>
                <w:lang w:val="sq-AL"/>
              </w:rPr>
            </w:pPr>
            <w:r w:rsidRPr="00125499">
              <w:rPr>
                <w:b/>
                <w:sz w:val="22"/>
                <w:szCs w:val="22"/>
                <w:lang w:val="sq-AL"/>
              </w:rPr>
              <w:lastRenderedPageBreak/>
              <w:t>Свим такмичарима желимо успешан рад!</w:t>
            </w:r>
          </w:p>
          <w:p w:rsidR="00793D21" w:rsidRPr="00125499" w:rsidRDefault="00793D21" w:rsidP="00820DFA">
            <w:pPr>
              <w:tabs>
                <w:tab w:val="left" w:pos="1020"/>
              </w:tabs>
              <w:rPr>
                <w:b/>
                <w:lang w:val="sq-AL"/>
              </w:rPr>
            </w:pPr>
          </w:p>
        </w:tc>
      </w:tr>
    </w:tbl>
    <w:p w:rsidR="00793D21" w:rsidRPr="00125499" w:rsidRDefault="00793D21" w:rsidP="00793D21">
      <w:pPr>
        <w:rPr>
          <w:lang w:val="sq-AL"/>
        </w:rPr>
      </w:pPr>
    </w:p>
    <w:p w:rsidR="00F776DB" w:rsidRPr="00125499" w:rsidRDefault="00AC4C36">
      <w:pPr>
        <w:rPr>
          <w:lang w:val="sq-AL"/>
        </w:rPr>
      </w:pPr>
    </w:p>
    <w:sectPr w:rsidR="00F776DB" w:rsidRPr="00125499" w:rsidSect="00F71C89">
      <w:headerReference w:type="default" r:id="rId47"/>
      <w:footerReference w:type="even" r:id="rId48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C36" w:rsidRDefault="00AC4C36" w:rsidP="00793D21">
      <w:r>
        <w:separator/>
      </w:r>
    </w:p>
  </w:endnote>
  <w:endnote w:type="continuationSeparator" w:id="0">
    <w:p w:rsidR="00AC4C36" w:rsidRDefault="00AC4C36" w:rsidP="0079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F07" w:rsidRDefault="00183025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1F07" w:rsidRDefault="00AC4C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C36" w:rsidRDefault="00AC4C36" w:rsidP="00793D21">
      <w:r>
        <w:separator/>
      </w:r>
    </w:p>
  </w:footnote>
  <w:footnote w:type="continuationSeparator" w:id="0">
    <w:p w:rsidR="00AC4C36" w:rsidRDefault="00AC4C36" w:rsidP="00793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D21" w:rsidRDefault="00AC4C36" w:rsidP="00793D21">
    <w:pPr>
      <w:pStyle w:val="Header"/>
      <w:jc w:val="center"/>
      <w:rPr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57216;mso-position-vertical-relative:page">
          <v:imagedata r:id="rId1" o:title=""/>
          <w10:wrap anchory="page"/>
        </v:shape>
        <o:OLEObject Type="Embed" ProgID="CorelDRAW.Graphic.12" ShapeID="_x0000_s2052" DrawAspect="Content" ObjectID="_1675867481" r:id="rId2"/>
      </w:pict>
    </w:r>
    <w:r>
      <w:rPr>
        <w:noProof/>
      </w:rPr>
      <w:pict>
        <v:shape id="_x0000_s2051" type="#_x0000_t75" style="position:absolute;left:0;text-align:left;margin-left:0;margin-top:36pt;width:32.2pt;height:36pt;z-index:251658240;mso-position-vertical-relative:page">
          <v:imagedata r:id="rId3" o:title=""/>
          <w10:wrap anchory="page"/>
        </v:shape>
        <o:OLEObject Type="Embed" ProgID="CorelDRAW.Graphic.12" ShapeID="_x0000_s2051" DrawAspect="Content" ObjectID="_1675867482" r:id="rId4"/>
      </w:pict>
    </w:r>
    <w:r w:rsidR="00793D21">
      <w:rPr>
        <w:b/>
      </w:rPr>
      <w:t>GARAT NË LËNDËN E FIZIKËS PËR NXËNËSIT E SHKOLLAVE FILLORE</w:t>
    </w:r>
  </w:p>
  <w:p w:rsidR="00793D21" w:rsidRPr="00752E1F" w:rsidRDefault="00793D21" w:rsidP="00793D21">
    <w:pPr>
      <w:pStyle w:val="Header"/>
      <w:jc w:val="center"/>
      <w:rPr>
        <w:b/>
      </w:rPr>
    </w:pPr>
    <w:r>
      <w:rPr>
        <w:b/>
      </w:rPr>
      <w:t>VITI SHKOLLORË 2020/2021</w:t>
    </w:r>
  </w:p>
  <w:p w:rsidR="00441F07" w:rsidRPr="00793D21" w:rsidRDefault="00AC4C36" w:rsidP="00793D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D21"/>
    <w:rsid w:val="000B63DC"/>
    <w:rsid w:val="00125499"/>
    <w:rsid w:val="00150255"/>
    <w:rsid w:val="00183025"/>
    <w:rsid w:val="002A7E36"/>
    <w:rsid w:val="0049679A"/>
    <w:rsid w:val="00793D21"/>
    <w:rsid w:val="00AC4C36"/>
    <w:rsid w:val="00B11CEF"/>
    <w:rsid w:val="00D827DC"/>
    <w:rsid w:val="00E10A58"/>
    <w:rsid w:val="00F6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93D2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93D2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793D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93D2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93D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93D2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93D2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793D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93D2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93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footer" Target="footer1.xml"/><Relationship Id="rId8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2.emf"/><Relationship Id="rId2" Type="http://schemas.openxmlformats.org/officeDocument/2006/relationships/oleObject" Target="embeddings/oleObject21.bin"/><Relationship Id="rId1" Type="http://schemas.openxmlformats.org/officeDocument/2006/relationships/image" Target="media/image21.emf"/><Relationship Id="rId4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Led-Com</dc:creator>
  <cp:lastModifiedBy>Windows User</cp:lastModifiedBy>
  <cp:revision>2</cp:revision>
  <dcterms:created xsi:type="dcterms:W3CDTF">2021-02-26T16:51:00Z</dcterms:created>
  <dcterms:modified xsi:type="dcterms:W3CDTF">2021-02-26T16:51:00Z</dcterms:modified>
</cp:coreProperties>
</file>